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7F" w:rsidRDefault="002A557F"/>
    <w:p w:rsidR="00402076" w:rsidRDefault="00402076"/>
    <w:p w:rsidR="00402076" w:rsidRDefault="00402076" w:rsidP="00402076">
      <w:pPr>
        <w:jc w:val="center"/>
        <w:rPr>
          <w:b/>
          <w:sz w:val="24"/>
          <w:szCs w:val="24"/>
        </w:rPr>
      </w:pPr>
      <w:r w:rsidRPr="00402076">
        <w:rPr>
          <w:b/>
          <w:sz w:val="24"/>
          <w:szCs w:val="24"/>
        </w:rPr>
        <w:t>Evaluation templates</w:t>
      </w:r>
    </w:p>
    <w:p w:rsidR="00402076" w:rsidRPr="00402076" w:rsidRDefault="00402076" w:rsidP="00402076">
      <w:pPr>
        <w:rPr>
          <w:b/>
        </w:rPr>
      </w:pPr>
      <w:r w:rsidRPr="00402076">
        <w:rPr>
          <w:b/>
        </w:rPr>
        <w:t>Sample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513"/>
        <w:gridCol w:w="4513"/>
      </w:tblGrid>
      <w:tr w:rsidR="00402076" w:rsidRPr="005861AF" w:rsidTr="00A953F0">
        <w:trPr>
          <w:trHeight w:val="1417"/>
        </w:trPr>
        <w:tc>
          <w:tcPr>
            <w:tcW w:w="14174" w:type="dxa"/>
            <w:gridSpan w:val="3"/>
          </w:tcPr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Suggested Changes to Unit:</w:t>
            </w: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402076" w:rsidRPr="005861AF" w:rsidTr="00A953F0">
        <w:trPr>
          <w:trHeight w:val="1978"/>
        </w:trPr>
        <w:tc>
          <w:tcPr>
            <w:tcW w:w="5148" w:type="dxa"/>
          </w:tcPr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Other possible activities:</w:t>
            </w:r>
          </w:p>
        </w:tc>
        <w:tc>
          <w:tcPr>
            <w:tcW w:w="4513" w:type="dxa"/>
          </w:tcPr>
          <w:p w:rsidR="00402076" w:rsidRPr="005861AF" w:rsidRDefault="00402076" w:rsidP="00A953F0">
            <w:pPr>
              <w:widowControl w:val="0"/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Other Possible Resources:</w:t>
            </w:r>
          </w:p>
        </w:tc>
        <w:tc>
          <w:tcPr>
            <w:tcW w:w="4513" w:type="dxa"/>
          </w:tcPr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Any Further Comment:</w:t>
            </w:r>
          </w:p>
        </w:tc>
      </w:tr>
      <w:tr w:rsidR="00402076" w:rsidRPr="005861AF" w:rsidTr="00A953F0">
        <w:trPr>
          <w:trHeight w:val="878"/>
        </w:trPr>
        <w:tc>
          <w:tcPr>
            <w:tcW w:w="5148" w:type="dxa"/>
          </w:tcPr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Date commenced:</w:t>
            </w: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  <w:p w:rsidR="00402076" w:rsidRPr="005861AF" w:rsidRDefault="00402076" w:rsidP="00A953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3" w:type="dxa"/>
          </w:tcPr>
          <w:p w:rsidR="00402076" w:rsidRPr="005861AF" w:rsidRDefault="00402076" w:rsidP="00A953F0">
            <w:pPr>
              <w:widowControl w:val="0"/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Date Completed:</w:t>
            </w:r>
          </w:p>
          <w:p w:rsidR="00402076" w:rsidRPr="005861AF" w:rsidRDefault="00402076" w:rsidP="00A953F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3" w:type="dxa"/>
          </w:tcPr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  <w:r w:rsidRPr="005861AF">
              <w:rPr>
                <w:rFonts w:ascii="Arial" w:hAnsi="Arial" w:cs="Arial"/>
                <w:b/>
                <w:sz w:val="16"/>
              </w:rPr>
              <w:t>Signature</w:t>
            </w:r>
          </w:p>
          <w:p w:rsidR="00402076" w:rsidRPr="005861AF" w:rsidRDefault="00402076" w:rsidP="00A953F0">
            <w:pPr>
              <w:rPr>
                <w:rFonts w:ascii="Arial" w:hAnsi="Arial" w:cs="Arial"/>
                <w:b/>
                <w:sz w:val="16"/>
              </w:rPr>
            </w:pPr>
          </w:p>
        </w:tc>
      </w:tr>
    </w:tbl>
    <w:p w:rsidR="00402076" w:rsidRDefault="00402076" w:rsidP="00402076">
      <w:pPr>
        <w:rPr>
          <w:sz w:val="16"/>
        </w:rPr>
      </w:pPr>
    </w:p>
    <w:p w:rsidR="00402076" w:rsidRPr="00402076" w:rsidRDefault="00402076" w:rsidP="00402076">
      <w:pPr>
        <w:rPr>
          <w:b/>
          <w:sz w:val="24"/>
          <w:szCs w:val="24"/>
        </w:rPr>
      </w:pPr>
    </w:p>
    <w:p w:rsidR="00402076" w:rsidRPr="00402076" w:rsidRDefault="00402076" w:rsidP="00402076">
      <w:pPr>
        <w:rPr>
          <w:b/>
          <w:sz w:val="20"/>
          <w:szCs w:val="20"/>
        </w:rPr>
      </w:pPr>
      <w:r w:rsidRPr="00402076">
        <w:rPr>
          <w:b/>
          <w:sz w:val="20"/>
          <w:szCs w:val="20"/>
        </w:rPr>
        <w:t>Sample 2</w:t>
      </w: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1"/>
        <w:gridCol w:w="8279"/>
      </w:tblGrid>
      <w:tr w:rsidR="00402076" w:rsidRPr="00402076" w:rsidTr="00A953F0">
        <w:trPr>
          <w:trHeight w:val="541"/>
        </w:trPr>
        <w:tc>
          <w:tcPr>
            <w:tcW w:w="15660" w:type="dxa"/>
            <w:gridSpan w:val="2"/>
          </w:tcPr>
          <w:p w:rsidR="00402076" w:rsidRPr="00402076" w:rsidRDefault="00402076" w:rsidP="00A953F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402076">
              <w:rPr>
                <w:b/>
                <w:sz w:val="20"/>
                <w:szCs w:val="20"/>
                <w:lang w:val="fr-FR"/>
              </w:rPr>
              <w:t>Evaluation and Variation</w:t>
            </w:r>
          </w:p>
        </w:tc>
      </w:tr>
      <w:tr w:rsidR="00402076" w:rsidRPr="00402076" w:rsidTr="00402076">
        <w:trPr>
          <w:trHeight w:val="1317"/>
        </w:trPr>
        <w:tc>
          <w:tcPr>
            <w:tcW w:w="7381" w:type="dxa"/>
          </w:tcPr>
          <w:p w:rsidR="00402076" w:rsidRPr="00402076" w:rsidRDefault="00402076" w:rsidP="00402076">
            <w:pPr>
              <w:pStyle w:val="basaltext"/>
              <w:tabs>
                <w:tab w:val="clear" w:pos="240"/>
              </w:tabs>
              <w:spacing w:line="240" w:lineRule="auto"/>
              <w:rPr>
                <w:rFonts w:ascii="Times New Roman" w:hAnsi="Times New Roman"/>
                <w:b/>
                <w:sz w:val="20"/>
                <w:lang w:val="en-GB"/>
              </w:rPr>
            </w:pPr>
            <w:r w:rsidRPr="00402076">
              <w:rPr>
                <w:rFonts w:ascii="Times New Roman" w:hAnsi="Times New Roman"/>
                <w:b/>
                <w:sz w:val="20"/>
                <w:lang w:val="en-GB"/>
              </w:rPr>
              <w:t>Duration:</w:t>
            </w:r>
          </w:p>
        </w:tc>
        <w:tc>
          <w:tcPr>
            <w:tcW w:w="8279" w:type="dxa"/>
            <w:vAlign w:val="center"/>
          </w:tcPr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Too long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Good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Symbol" w:char="F0D6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Too short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</w:tc>
      </w:tr>
      <w:tr w:rsidR="00402076" w:rsidRPr="00402076" w:rsidTr="00402076">
        <w:trPr>
          <w:trHeight w:val="856"/>
        </w:trPr>
        <w:tc>
          <w:tcPr>
            <w:tcW w:w="7381" w:type="dxa"/>
          </w:tcPr>
          <w:p w:rsidR="00402076" w:rsidRPr="00402076" w:rsidRDefault="00402076" w:rsidP="00A953F0">
            <w:pPr>
              <w:rPr>
                <w:b/>
                <w:iCs/>
                <w:sz w:val="20"/>
                <w:szCs w:val="20"/>
              </w:rPr>
            </w:pPr>
            <w:r w:rsidRPr="00402076">
              <w:rPr>
                <w:b/>
                <w:iCs/>
                <w:sz w:val="20"/>
                <w:szCs w:val="20"/>
              </w:rPr>
              <w:t>Outcomes:</w:t>
            </w:r>
          </w:p>
          <w:p w:rsidR="00402076" w:rsidRPr="00402076" w:rsidRDefault="00402076" w:rsidP="00A953F0">
            <w:pPr>
              <w:rPr>
                <w:iCs/>
                <w:sz w:val="20"/>
                <w:szCs w:val="20"/>
              </w:rPr>
            </w:pPr>
          </w:p>
        </w:tc>
        <w:tc>
          <w:tcPr>
            <w:tcW w:w="8279" w:type="dxa"/>
            <w:vAlign w:val="center"/>
          </w:tcPr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Attained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Symbol" w:char="F0D6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Not attained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</w:tc>
      </w:tr>
      <w:tr w:rsidR="00402076" w:rsidRPr="00402076" w:rsidTr="00402076">
        <w:trPr>
          <w:trHeight w:val="1100"/>
        </w:trPr>
        <w:tc>
          <w:tcPr>
            <w:tcW w:w="7381" w:type="dxa"/>
          </w:tcPr>
          <w:p w:rsidR="00402076" w:rsidRPr="00402076" w:rsidRDefault="00402076" w:rsidP="00A953F0">
            <w:pPr>
              <w:tabs>
                <w:tab w:val="left" w:pos="4136"/>
              </w:tabs>
              <w:rPr>
                <w:b/>
                <w:sz w:val="20"/>
                <w:szCs w:val="20"/>
              </w:rPr>
            </w:pPr>
            <w:r w:rsidRPr="00402076">
              <w:rPr>
                <w:b/>
                <w:sz w:val="20"/>
                <w:szCs w:val="20"/>
              </w:rPr>
              <w:t>Teaching, Learning and Assessment Activities:</w:t>
            </w:r>
          </w:p>
          <w:p w:rsidR="00402076" w:rsidRPr="00402076" w:rsidRDefault="00402076" w:rsidP="00A953F0">
            <w:pPr>
              <w:tabs>
                <w:tab w:val="left" w:pos="4136"/>
              </w:tabs>
              <w:rPr>
                <w:sz w:val="20"/>
                <w:szCs w:val="20"/>
              </w:rPr>
            </w:pPr>
          </w:p>
        </w:tc>
        <w:tc>
          <w:tcPr>
            <w:tcW w:w="8279" w:type="dxa"/>
            <w:vAlign w:val="center"/>
          </w:tcPr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Appropriate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Symbol" w:char="F0D6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Not appropriate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</w:tc>
      </w:tr>
      <w:tr w:rsidR="00402076" w:rsidRPr="00402076" w:rsidTr="00402076">
        <w:trPr>
          <w:trHeight w:val="1272"/>
        </w:trPr>
        <w:tc>
          <w:tcPr>
            <w:tcW w:w="7381" w:type="dxa"/>
          </w:tcPr>
          <w:p w:rsidR="00402076" w:rsidRPr="00402076" w:rsidRDefault="00402076" w:rsidP="00A953F0">
            <w:pPr>
              <w:tabs>
                <w:tab w:val="left" w:pos="4136"/>
              </w:tabs>
              <w:rPr>
                <w:b/>
                <w:sz w:val="20"/>
                <w:szCs w:val="20"/>
              </w:rPr>
            </w:pPr>
            <w:r w:rsidRPr="00402076">
              <w:rPr>
                <w:b/>
                <w:sz w:val="20"/>
                <w:szCs w:val="20"/>
              </w:rPr>
              <w:t>Resources:</w:t>
            </w:r>
          </w:p>
          <w:p w:rsidR="00402076" w:rsidRPr="00402076" w:rsidRDefault="00402076" w:rsidP="00A953F0">
            <w:pPr>
              <w:tabs>
                <w:tab w:val="left" w:pos="4136"/>
              </w:tabs>
              <w:rPr>
                <w:sz w:val="20"/>
                <w:szCs w:val="20"/>
              </w:rPr>
            </w:pPr>
          </w:p>
        </w:tc>
        <w:tc>
          <w:tcPr>
            <w:tcW w:w="8279" w:type="dxa"/>
            <w:vAlign w:val="center"/>
          </w:tcPr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Excellent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Adequate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Symbol" w:char="F0D6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Poor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</w:tc>
      </w:tr>
      <w:tr w:rsidR="00402076" w:rsidRPr="00402076" w:rsidTr="00402076">
        <w:trPr>
          <w:trHeight w:val="1236"/>
        </w:trPr>
        <w:tc>
          <w:tcPr>
            <w:tcW w:w="7381" w:type="dxa"/>
          </w:tcPr>
          <w:p w:rsidR="00402076" w:rsidRPr="00402076" w:rsidRDefault="00402076" w:rsidP="00A953F0">
            <w:pPr>
              <w:tabs>
                <w:tab w:val="left" w:pos="4136"/>
              </w:tabs>
              <w:rPr>
                <w:b/>
                <w:sz w:val="20"/>
                <w:szCs w:val="20"/>
              </w:rPr>
            </w:pPr>
            <w:r w:rsidRPr="00402076">
              <w:rPr>
                <w:b/>
                <w:sz w:val="20"/>
                <w:szCs w:val="20"/>
              </w:rPr>
              <w:t>Student Engagement / Interest:</w:t>
            </w:r>
          </w:p>
          <w:p w:rsidR="00402076" w:rsidRPr="00402076" w:rsidRDefault="00402076" w:rsidP="00A953F0">
            <w:pPr>
              <w:tabs>
                <w:tab w:val="left" w:pos="4136"/>
              </w:tabs>
              <w:rPr>
                <w:sz w:val="20"/>
                <w:szCs w:val="20"/>
              </w:rPr>
            </w:pPr>
          </w:p>
        </w:tc>
        <w:tc>
          <w:tcPr>
            <w:tcW w:w="8279" w:type="dxa"/>
            <w:vAlign w:val="center"/>
          </w:tcPr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High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Symbol" w:char="F0D6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Average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  <w:p w:rsidR="00402076" w:rsidRPr="00402076" w:rsidRDefault="00402076" w:rsidP="00B01F32">
            <w:pPr>
              <w:tabs>
                <w:tab w:val="left" w:pos="4136"/>
              </w:tabs>
              <w:spacing w:line="240" w:lineRule="auto"/>
              <w:rPr>
                <w:sz w:val="20"/>
                <w:szCs w:val="20"/>
              </w:rPr>
            </w:pPr>
            <w:r w:rsidRPr="00402076">
              <w:rPr>
                <w:sz w:val="20"/>
                <w:szCs w:val="20"/>
              </w:rPr>
              <w:t>Poor</w:t>
            </w:r>
            <w:r w:rsidRPr="00402076">
              <w:rPr>
                <w:sz w:val="20"/>
                <w:szCs w:val="20"/>
              </w:rPr>
              <w:tab/>
            </w:r>
            <w:r w:rsidRPr="00402076">
              <w:rPr>
                <w:sz w:val="20"/>
                <w:szCs w:val="20"/>
              </w:rPr>
              <w:sym w:font="Wingdings" w:char="F06F"/>
            </w:r>
          </w:p>
        </w:tc>
      </w:tr>
      <w:tr w:rsidR="00402076" w:rsidRPr="00402076" w:rsidTr="00A953F0">
        <w:trPr>
          <w:trHeight w:val="1271"/>
        </w:trPr>
        <w:tc>
          <w:tcPr>
            <w:tcW w:w="15660" w:type="dxa"/>
            <w:gridSpan w:val="2"/>
          </w:tcPr>
          <w:p w:rsidR="00402076" w:rsidRPr="00402076" w:rsidRDefault="00402076" w:rsidP="00A953F0">
            <w:pPr>
              <w:tabs>
                <w:tab w:val="left" w:pos="4136"/>
              </w:tabs>
              <w:rPr>
                <w:b/>
                <w:sz w:val="20"/>
                <w:szCs w:val="20"/>
              </w:rPr>
            </w:pPr>
            <w:r w:rsidRPr="00402076">
              <w:rPr>
                <w:b/>
                <w:sz w:val="20"/>
                <w:szCs w:val="20"/>
              </w:rPr>
              <w:t>Comments / Variation:</w:t>
            </w:r>
          </w:p>
          <w:p w:rsidR="00402076" w:rsidRPr="00402076" w:rsidRDefault="00402076" w:rsidP="00A953F0">
            <w:pPr>
              <w:tabs>
                <w:tab w:val="left" w:pos="4136"/>
              </w:tabs>
              <w:rPr>
                <w:sz w:val="20"/>
                <w:szCs w:val="20"/>
              </w:rPr>
            </w:pPr>
          </w:p>
        </w:tc>
      </w:tr>
    </w:tbl>
    <w:p w:rsidR="00402076" w:rsidRPr="00402076" w:rsidRDefault="00402076" w:rsidP="00402076">
      <w:pPr>
        <w:rPr>
          <w:sz w:val="24"/>
          <w:szCs w:val="24"/>
        </w:rPr>
      </w:pPr>
    </w:p>
    <w:sectPr w:rsidR="00402076" w:rsidRPr="00402076" w:rsidSect="004020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opia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02076"/>
    <w:rsid w:val="00050C9D"/>
    <w:rsid w:val="00056203"/>
    <w:rsid w:val="001F1FF5"/>
    <w:rsid w:val="00261155"/>
    <w:rsid w:val="002A557F"/>
    <w:rsid w:val="002C5E67"/>
    <w:rsid w:val="002C7BEE"/>
    <w:rsid w:val="003C6A44"/>
    <w:rsid w:val="003F0DEC"/>
    <w:rsid w:val="00402076"/>
    <w:rsid w:val="00417130"/>
    <w:rsid w:val="007B4679"/>
    <w:rsid w:val="00A27D0B"/>
    <w:rsid w:val="00A805BA"/>
    <w:rsid w:val="00B01F32"/>
    <w:rsid w:val="00B25644"/>
    <w:rsid w:val="00B36A52"/>
    <w:rsid w:val="00B73BA4"/>
    <w:rsid w:val="00BD0258"/>
    <w:rsid w:val="00C25B6A"/>
    <w:rsid w:val="00C56FA2"/>
    <w:rsid w:val="00C930F9"/>
    <w:rsid w:val="00D26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altext">
    <w:name w:val="basal text"/>
    <w:basedOn w:val="Normal"/>
    <w:next w:val="Normal"/>
    <w:rsid w:val="00402076"/>
    <w:pPr>
      <w:tabs>
        <w:tab w:val="left" w:pos="240"/>
      </w:tabs>
      <w:spacing w:after="0" w:line="220" w:lineRule="exact"/>
    </w:pPr>
    <w:rPr>
      <w:rFonts w:ascii="Utopia" w:eastAsia="MS Mincho" w:hAnsi="Utopia" w:cs="Times New Roman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434</Characters>
  <Application>Microsoft Office Word</Application>
  <DocSecurity>0</DocSecurity>
  <Lines>3</Lines>
  <Paragraphs>1</Paragraphs>
  <ScaleCrop>false</ScaleCrop>
  <Company>AISNSW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2</cp:revision>
  <dcterms:created xsi:type="dcterms:W3CDTF">2014-04-30T04:36:00Z</dcterms:created>
  <dcterms:modified xsi:type="dcterms:W3CDTF">2014-04-30T04:36:00Z</dcterms:modified>
</cp:coreProperties>
</file>